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B211B" w14:textId="1B90000B" w:rsidR="004E0171" w:rsidRDefault="004E0171" w:rsidP="004E0171">
      <w:r>
        <w:rPr>
          <w:rFonts w:hint="eastAsia"/>
        </w:rPr>
        <w:t>品質保証研究会 会員各位</w:t>
      </w:r>
    </w:p>
    <w:p w14:paraId="4907090C" w14:textId="394D0B7B" w:rsidR="004E0171" w:rsidRDefault="004E0171" w:rsidP="000C4343">
      <w:pPr>
        <w:ind w:left="5040" w:firstLine="840"/>
        <w:jc w:val="right"/>
      </w:pPr>
      <w:r>
        <w:rPr>
          <w:rFonts w:hint="eastAsia"/>
        </w:rPr>
        <w:t>品質保証研究会</w:t>
      </w:r>
    </w:p>
    <w:p w14:paraId="2A133C29" w14:textId="537651F3" w:rsidR="004E0171" w:rsidRDefault="004E0171" w:rsidP="000C4343">
      <w:pPr>
        <w:ind w:left="5040" w:firstLine="840"/>
        <w:jc w:val="right"/>
      </w:pPr>
      <w:r>
        <w:rPr>
          <w:rFonts w:hint="eastAsia"/>
        </w:rPr>
        <w:t>定例研究会 第2グループ</w:t>
      </w:r>
    </w:p>
    <w:p w14:paraId="12EAF326" w14:textId="09151749" w:rsidR="000C4343" w:rsidRPr="00BD7C77" w:rsidRDefault="0019394B" w:rsidP="00BD7C77">
      <w:pPr>
        <w:jc w:val="center"/>
        <w:rPr>
          <w:b/>
          <w:bCs/>
          <w:sz w:val="24"/>
          <w:szCs w:val="28"/>
        </w:rPr>
      </w:pPr>
      <w:r w:rsidRPr="000C4343">
        <w:rPr>
          <w:rFonts w:hint="eastAsia"/>
          <w:b/>
          <w:bCs/>
          <w:sz w:val="24"/>
          <w:szCs w:val="28"/>
        </w:rPr>
        <w:t>調達管理活動に関するアンケートのお願い</w:t>
      </w:r>
    </w:p>
    <w:p w14:paraId="0C355CC6" w14:textId="2218225C" w:rsidR="00F03F70" w:rsidRDefault="00F03F70" w:rsidP="00365F2D">
      <w:pPr>
        <w:pStyle w:val="a9"/>
        <w:ind w:firstLineChars="100" w:firstLine="210"/>
      </w:pPr>
      <w:r>
        <w:rPr>
          <w:rFonts w:hint="eastAsia"/>
        </w:rPr>
        <w:t>拝啓、時下ますますご清祥のこととお慶び申し上げます。</w:t>
      </w:r>
    </w:p>
    <w:p w14:paraId="1AED7E86" w14:textId="33ED9D70" w:rsidR="00F06E9C" w:rsidRDefault="00365F2D" w:rsidP="00F06E9C">
      <w:pPr>
        <w:ind w:leftChars="100" w:left="210"/>
      </w:pPr>
      <w:r>
        <w:rPr>
          <w:rFonts w:hint="eastAsia"/>
        </w:rPr>
        <w:t>平素より研究会</w:t>
      </w:r>
      <w:r w:rsidR="00F06E9C">
        <w:rPr>
          <w:rFonts w:hint="eastAsia"/>
        </w:rPr>
        <w:t>活動</w:t>
      </w:r>
      <w:r>
        <w:rPr>
          <w:rFonts w:hint="eastAsia"/>
        </w:rPr>
        <w:t>にあたりましては、格段のご協力を賜り</w:t>
      </w:r>
      <w:r w:rsidR="00C449C1">
        <w:rPr>
          <w:rFonts w:hint="eastAsia"/>
        </w:rPr>
        <w:t>、</w:t>
      </w:r>
      <w:r>
        <w:rPr>
          <w:rFonts w:hint="eastAsia"/>
        </w:rPr>
        <w:t>厚く御礼申し上げます。</w:t>
      </w:r>
    </w:p>
    <w:p w14:paraId="3599E8B1" w14:textId="09A3F585" w:rsidR="00F06E9C" w:rsidRDefault="00F06E9C" w:rsidP="009364AB">
      <w:pPr>
        <w:ind w:firstLineChars="100" w:firstLine="210"/>
      </w:pPr>
      <w:r>
        <w:rPr>
          <w:rFonts w:hint="eastAsia"/>
        </w:rPr>
        <w:t>この度、定例研究</w:t>
      </w:r>
      <w:r w:rsidR="009364AB">
        <w:rPr>
          <w:rFonts w:hint="eastAsia"/>
        </w:rPr>
        <w:t>会</w:t>
      </w:r>
      <w:r>
        <w:rPr>
          <w:rFonts w:hint="eastAsia"/>
        </w:rPr>
        <w:t>活動の一環として</w:t>
      </w:r>
      <w:r w:rsidR="00C449C1">
        <w:rPr>
          <w:rFonts w:hint="eastAsia"/>
        </w:rPr>
        <w:t>、</w:t>
      </w:r>
      <w:r>
        <w:rPr>
          <w:rFonts w:hint="eastAsia"/>
        </w:rPr>
        <w:t>下記のとおり会員の皆様にアンケート調査を実施することと</w:t>
      </w:r>
      <w:r w:rsidR="00C449C1">
        <w:rPr>
          <w:rFonts w:hint="eastAsia"/>
        </w:rPr>
        <w:t>いたしました</w:t>
      </w:r>
      <w:r>
        <w:rPr>
          <w:rFonts w:hint="eastAsia"/>
        </w:rPr>
        <w:t>。お忙しい中恐れ入りますが、</w:t>
      </w:r>
      <w:r w:rsidR="00C449C1">
        <w:rPr>
          <w:rFonts w:hint="eastAsia"/>
        </w:rPr>
        <w:t>ご</w:t>
      </w:r>
      <w:r>
        <w:rPr>
          <w:rFonts w:hint="eastAsia"/>
        </w:rPr>
        <w:t>協力をお願い申し上げます。</w:t>
      </w:r>
    </w:p>
    <w:p w14:paraId="4E24F4BC" w14:textId="5C63F290" w:rsidR="00F06E9C" w:rsidRDefault="00F06E9C" w:rsidP="00F06E9C">
      <w:pPr>
        <w:ind w:firstLineChars="100" w:firstLine="210"/>
        <w:jc w:val="right"/>
      </w:pPr>
      <w:r>
        <w:rPr>
          <w:rFonts w:hint="eastAsia"/>
        </w:rPr>
        <w:t>敬具</w:t>
      </w:r>
    </w:p>
    <w:p w14:paraId="56021C1A" w14:textId="77777777" w:rsidR="00F06E9C" w:rsidRDefault="00F06E9C" w:rsidP="00F06E9C">
      <w:pPr>
        <w:pStyle w:val="ad"/>
      </w:pPr>
      <w:r>
        <w:rPr>
          <w:rFonts w:hint="eastAsia"/>
        </w:rPr>
        <w:t>記</w:t>
      </w:r>
    </w:p>
    <w:p w14:paraId="64011F5A" w14:textId="2B27BDC6" w:rsidR="00F06E9C" w:rsidRPr="00F06E9C" w:rsidRDefault="007504FD" w:rsidP="00F06E9C">
      <w:pPr>
        <w:pStyle w:val="af"/>
        <w:numPr>
          <w:ilvl w:val="0"/>
          <w:numId w:val="1"/>
        </w:numPr>
        <w:ind w:leftChars="0"/>
        <w:rPr>
          <w:b/>
          <w:bCs/>
        </w:rPr>
      </w:pPr>
      <w:r>
        <w:rPr>
          <w:rFonts w:hint="eastAsia"/>
          <w:b/>
          <w:bCs/>
        </w:rPr>
        <w:t>アンケート背景及び</w:t>
      </w:r>
      <w:r w:rsidR="00F06E9C" w:rsidRPr="00F06E9C">
        <w:rPr>
          <w:rFonts w:hint="eastAsia"/>
          <w:b/>
          <w:bCs/>
        </w:rPr>
        <w:t>目的</w:t>
      </w:r>
    </w:p>
    <w:p w14:paraId="5784D51A" w14:textId="4FAC530B" w:rsidR="00365F2D" w:rsidRDefault="00365F2D" w:rsidP="00365F2D">
      <w:pPr>
        <w:ind w:firstLineChars="100" w:firstLine="210"/>
      </w:pPr>
      <w:r>
        <w:rPr>
          <w:rFonts w:hint="eastAsia"/>
        </w:rPr>
        <w:t>品質保証研究会では、昨今の原子力産業界の環境の急速な変化を踏まえ、現状の品質保証活動の課題を抽出し、更なる品質保証活動の向上につながる研究テーマの選定を行ってきました。その結果、令和</w:t>
      </w:r>
      <w:r w:rsidR="00FC6F71">
        <w:t>4</w:t>
      </w:r>
      <w:r>
        <w:t>年度に定例研究会活動第２グループのテーマとして、「NHK</w:t>
      </w:r>
      <w:r w:rsidR="00A955D0">
        <w:rPr>
          <w:rFonts w:hint="eastAsia"/>
          <w:vertAlign w:val="superscript"/>
        </w:rPr>
        <w:t>※1</w:t>
      </w:r>
      <w:r>
        <w:t>の実践（調達先評価、監査方法の改善含む）の研究」を掲げました（第33</w:t>
      </w:r>
      <w:r w:rsidR="001F7AB0">
        <w:rPr>
          <w:rFonts w:hint="eastAsia"/>
        </w:rPr>
        <w:t>,34回</w:t>
      </w:r>
      <w:r>
        <w:t>総会において紹介済）。</w:t>
      </w:r>
    </w:p>
    <w:p w14:paraId="1DF025AE" w14:textId="4E8E05C2" w:rsidR="00365F2D" w:rsidRDefault="00365F2D" w:rsidP="000C4343">
      <w:pPr>
        <w:ind w:firstLineChars="100" w:firstLine="210"/>
      </w:pPr>
      <w:r>
        <w:rPr>
          <w:rFonts w:hint="eastAsia"/>
        </w:rPr>
        <w:t>会員企業の皆様におかれましては、様々な業務プロセスにおいて継続的な改善に取り組まれているものと思います。そして、改善活動を実践する上での考え方として”</w:t>
      </w:r>
      <w:r>
        <w:t>NHK：無くす、減らす、変える”を念頭にされているものと拝察しております。</w:t>
      </w:r>
    </w:p>
    <w:p w14:paraId="20E258E2" w14:textId="7EFF1323" w:rsidR="00365F2D" w:rsidRDefault="00365F2D" w:rsidP="000C4343">
      <w:pPr>
        <w:ind w:firstLineChars="100" w:firstLine="210"/>
      </w:pPr>
      <w:r>
        <w:rPr>
          <w:rFonts w:hint="eastAsia"/>
        </w:rPr>
        <w:t>一方、当研究会活動を進めるにあたり、様々な業務プロセスがある中、以下の観点を考慮し、まずは</w:t>
      </w:r>
      <w:r w:rsidRPr="000C4343">
        <w:rPr>
          <w:rFonts w:hint="eastAsia"/>
          <w:u w:val="single"/>
        </w:rPr>
        <w:t>調達管理プロセス</w:t>
      </w:r>
      <w:r>
        <w:rPr>
          <w:rFonts w:hint="eastAsia"/>
        </w:rPr>
        <w:t>に絞って進めることと</w:t>
      </w:r>
      <w:r w:rsidR="001F7AB0">
        <w:rPr>
          <w:rFonts w:hint="eastAsia"/>
        </w:rPr>
        <w:t>いたしました</w:t>
      </w:r>
      <w:r>
        <w:rPr>
          <w:rFonts w:hint="eastAsia"/>
        </w:rPr>
        <w:t>。</w:t>
      </w:r>
    </w:p>
    <w:p w14:paraId="26789352" w14:textId="77777777" w:rsidR="00365F2D" w:rsidRDefault="00365F2D" w:rsidP="00365F2D">
      <w:r>
        <w:t xml:space="preserve"> ・会員企業共通のプロセスであること且つ情報共有により効果が得られやすい</w:t>
      </w:r>
    </w:p>
    <w:p w14:paraId="7AB8739F" w14:textId="6C74AFC1" w:rsidR="00365F2D" w:rsidRDefault="00365F2D" w:rsidP="00365F2D">
      <w:r>
        <w:t xml:space="preserve"> ・他のプロセスに比べ要求事項の解釈に裕度があり、各社様々な取組みを実施している</w:t>
      </w:r>
    </w:p>
    <w:p w14:paraId="11389BDE" w14:textId="4B4E3F10" w:rsidR="00365F2D" w:rsidRDefault="00365F2D" w:rsidP="00365F2D">
      <w:r>
        <w:t xml:space="preserve"> ・サプライチェーンの維持</w:t>
      </w:r>
      <w:r w:rsidR="001F7AB0">
        <w:rPr>
          <w:rFonts w:hint="eastAsia"/>
        </w:rPr>
        <w:t>･</w:t>
      </w:r>
      <w:r>
        <w:t>強化が重要である</w:t>
      </w:r>
    </w:p>
    <w:p w14:paraId="43C045ED" w14:textId="59DFF61E" w:rsidR="00365F2D" w:rsidRDefault="00365F2D" w:rsidP="00365F2D">
      <w:r>
        <w:rPr>
          <w:rFonts w:hint="eastAsia"/>
        </w:rPr>
        <w:t>本活動の成果物として</w:t>
      </w:r>
      <w:r w:rsidR="00A955D0">
        <w:rPr>
          <w:rFonts w:hint="eastAsia"/>
        </w:rPr>
        <w:t>は</w:t>
      </w:r>
      <w:r>
        <w:rPr>
          <w:rFonts w:hint="eastAsia"/>
        </w:rPr>
        <w:t>、次の</w:t>
      </w:r>
      <w:r>
        <w:t>2点</w:t>
      </w:r>
      <w:r w:rsidR="00A955D0">
        <w:rPr>
          <w:rFonts w:hint="eastAsia"/>
        </w:rPr>
        <w:t>を</w:t>
      </w:r>
      <w:r>
        <w:t>予定</w:t>
      </w:r>
      <w:r w:rsidR="00A955D0">
        <w:rPr>
          <w:rFonts w:hint="eastAsia"/>
        </w:rPr>
        <w:t>しており、</w:t>
      </w:r>
      <w:r w:rsidR="00A955D0" w:rsidRPr="00823981">
        <w:rPr>
          <w:rFonts w:hint="eastAsia"/>
          <w:color w:val="000000" w:themeColor="text1"/>
        </w:rPr>
        <w:t>会員企業の皆様</w:t>
      </w:r>
      <w:r w:rsidR="00A955D0">
        <w:rPr>
          <w:rFonts w:hint="eastAsia"/>
          <w:color w:val="000000" w:themeColor="text1"/>
        </w:rPr>
        <w:t>に</w:t>
      </w:r>
      <w:r w:rsidR="00A955D0" w:rsidRPr="00823981">
        <w:rPr>
          <w:rFonts w:hint="eastAsia"/>
          <w:color w:val="000000" w:themeColor="text1"/>
        </w:rPr>
        <w:t>開示</w:t>
      </w:r>
      <w:r w:rsidR="00A955D0">
        <w:rPr>
          <w:rFonts w:hint="eastAsia"/>
          <w:color w:val="000000" w:themeColor="text1"/>
        </w:rPr>
        <w:t>する</w:t>
      </w:r>
      <w:r w:rsidR="00A955D0" w:rsidRPr="00823981">
        <w:rPr>
          <w:rFonts w:hint="eastAsia"/>
          <w:color w:val="000000" w:themeColor="text1"/>
        </w:rPr>
        <w:t>予定です</w:t>
      </w:r>
      <w:r>
        <w:t>。</w:t>
      </w:r>
    </w:p>
    <w:p w14:paraId="42476A5E" w14:textId="08487CE4" w:rsidR="00365F2D" w:rsidRDefault="00365F2D" w:rsidP="001F7AB0">
      <w:pPr>
        <w:ind w:firstLineChars="50" w:firstLine="105"/>
      </w:pPr>
      <w:r>
        <w:rPr>
          <w:rFonts w:hint="eastAsia"/>
        </w:rPr>
        <w:t>１．</w:t>
      </w:r>
      <w:r>
        <w:t>NHK事例を集めた事例集</w:t>
      </w:r>
    </w:p>
    <w:p w14:paraId="68BA7889" w14:textId="04D49239" w:rsidR="00FB2F7E" w:rsidRPr="00A955D0" w:rsidRDefault="00365F2D" w:rsidP="00A955D0">
      <w:pPr>
        <w:ind w:firstLineChars="50" w:firstLine="105"/>
      </w:pPr>
      <w:r>
        <w:rPr>
          <w:rFonts w:hint="eastAsia"/>
        </w:rPr>
        <w:t>２．</w:t>
      </w:r>
      <w:r>
        <w:t>NHKの取組み方法を整理したガイド</w:t>
      </w:r>
    </w:p>
    <w:p w14:paraId="407D5E65" w14:textId="101E5637" w:rsidR="000C4343" w:rsidRDefault="000C4343" w:rsidP="000C4343">
      <w:pPr>
        <w:ind w:firstLineChars="100" w:firstLine="210"/>
      </w:pPr>
      <w:r>
        <w:rPr>
          <w:rFonts w:hint="eastAsia"/>
        </w:rPr>
        <w:t>そこで、会員企業の皆様の調達管理プロセスにおいて</w:t>
      </w:r>
      <w:r w:rsidRPr="000C4343">
        <w:rPr>
          <w:rFonts w:hint="eastAsia"/>
          <w:u w:val="single"/>
        </w:rPr>
        <w:t>取り組まれている改善事例</w:t>
      </w:r>
      <w:r>
        <w:rPr>
          <w:rFonts w:hint="eastAsia"/>
        </w:rPr>
        <w:t>、</w:t>
      </w:r>
      <w:r w:rsidRPr="000C4343">
        <w:rPr>
          <w:rFonts w:hint="eastAsia"/>
          <w:u w:val="single"/>
        </w:rPr>
        <w:t>工夫している取組み</w:t>
      </w:r>
      <w:r>
        <w:rPr>
          <w:rFonts w:hint="eastAsia"/>
        </w:rPr>
        <w:t>や</w:t>
      </w:r>
      <w:r w:rsidRPr="000C4343">
        <w:rPr>
          <w:rFonts w:hint="eastAsia"/>
          <w:u w:val="single"/>
        </w:rPr>
        <w:t>困りごと</w:t>
      </w:r>
      <w:r w:rsidRPr="001F7AB0">
        <w:rPr>
          <w:rFonts w:hint="eastAsia"/>
        </w:rPr>
        <w:t>等</w:t>
      </w:r>
      <w:r>
        <w:rPr>
          <w:rFonts w:hint="eastAsia"/>
        </w:rPr>
        <w:t>をお聞かせいただくため、アンケートを実施させて</w:t>
      </w:r>
      <w:r w:rsidR="001F7AB0">
        <w:rPr>
          <w:rFonts w:hint="eastAsia"/>
        </w:rPr>
        <w:t>いただきたい</w:t>
      </w:r>
      <w:r>
        <w:rPr>
          <w:rFonts w:hint="eastAsia"/>
        </w:rPr>
        <w:t>と考えております。なお、返送</w:t>
      </w:r>
      <w:r w:rsidR="001F7AB0">
        <w:rPr>
          <w:rFonts w:hint="eastAsia"/>
        </w:rPr>
        <w:t>いただいた</w:t>
      </w:r>
      <w:r>
        <w:rPr>
          <w:rFonts w:hint="eastAsia"/>
        </w:rPr>
        <w:t>アンケートの回答は品質保証研究会内でのみ共有予定であり、上記成果物の作成に活用</w:t>
      </w:r>
      <w:r w:rsidR="00FB2F7E" w:rsidRPr="00B12C96">
        <w:rPr>
          <w:rFonts w:hint="eastAsia"/>
          <w:vertAlign w:val="superscript"/>
        </w:rPr>
        <w:t>※</w:t>
      </w:r>
      <w:r w:rsidR="00A955D0">
        <w:rPr>
          <w:rFonts w:hint="eastAsia"/>
          <w:vertAlign w:val="superscript"/>
        </w:rPr>
        <w:t>2</w:t>
      </w:r>
      <w:r>
        <w:rPr>
          <w:rFonts w:hint="eastAsia"/>
        </w:rPr>
        <w:t>させていただきますことご了承願います。</w:t>
      </w:r>
    </w:p>
    <w:p w14:paraId="249B1B44" w14:textId="1C89EEA4" w:rsidR="000C4343" w:rsidRDefault="000C4343" w:rsidP="000C4343">
      <w:r>
        <w:rPr>
          <w:rFonts w:hint="eastAsia"/>
        </w:rPr>
        <w:t>これらの成果物は、会員企業の皆様の調達管理プロセス改善の検討の一助となるものと期待しておりますので、大変お手数ですが</w:t>
      </w:r>
      <w:r w:rsidR="00DE046E">
        <w:rPr>
          <w:rFonts w:hint="eastAsia"/>
        </w:rPr>
        <w:t>、</w:t>
      </w:r>
      <w:r>
        <w:rPr>
          <w:rFonts w:hint="eastAsia"/>
        </w:rPr>
        <w:t>ご協力賜り</w:t>
      </w:r>
      <w:r w:rsidR="00DE046E">
        <w:rPr>
          <w:rFonts w:hint="eastAsia"/>
        </w:rPr>
        <w:t>ますよう</w:t>
      </w:r>
      <w:r>
        <w:rPr>
          <w:rFonts w:hint="eastAsia"/>
        </w:rPr>
        <w:t>よろしくお願い</w:t>
      </w:r>
      <w:r w:rsidR="00DE046E">
        <w:rPr>
          <w:rFonts w:hint="eastAsia"/>
        </w:rPr>
        <w:t>申し上げます</w:t>
      </w:r>
      <w:r>
        <w:rPr>
          <w:rFonts w:hint="eastAsia"/>
        </w:rPr>
        <w:t>。</w:t>
      </w:r>
    </w:p>
    <w:p w14:paraId="28FDF78A" w14:textId="77777777" w:rsidR="00B12C96" w:rsidRDefault="00B12C96" w:rsidP="000C4343"/>
    <w:p w14:paraId="4C46813F" w14:textId="47D93D3B" w:rsidR="00A955D0" w:rsidRDefault="00A955D0" w:rsidP="00B12C96">
      <w:pPr>
        <w:ind w:leftChars="100" w:left="420" w:hangingChars="100" w:hanging="210"/>
      </w:pPr>
      <w:r>
        <w:rPr>
          <w:rFonts w:hint="eastAsia"/>
        </w:rPr>
        <w:t xml:space="preserve">※1　</w:t>
      </w:r>
      <w:r w:rsidRPr="00BD7C77">
        <w:t>NHK：無くす、減らす、変える</w:t>
      </w:r>
    </w:p>
    <w:p w14:paraId="7294DCE5" w14:textId="6F7FAD0A" w:rsidR="00FB2F7E" w:rsidRDefault="00FB2F7E" w:rsidP="00A955D0">
      <w:pPr>
        <w:ind w:leftChars="100" w:left="735" w:hangingChars="250" w:hanging="525"/>
      </w:pPr>
      <w:r w:rsidRPr="00FB2F7E">
        <w:lastRenderedPageBreak/>
        <w:t>※</w:t>
      </w:r>
      <w:r w:rsidR="00A955D0">
        <w:rPr>
          <w:rFonts w:hint="eastAsia"/>
        </w:rPr>
        <w:t xml:space="preserve">2　</w:t>
      </w:r>
      <w:r w:rsidRPr="00FB2F7E">
        <w:t>事例集/ガイドへの活用は、回答企業様に</w:t>
      </w:r>
      <w:r w:rsidR="00C10EFF">
        <w:rPr>
          <w:rFonts w:hint="eastAsia"/>
        </w:rPr>
        <w:t>ご</w:t>
      </w:r>
      <w:r w:rsidRPr="00FB2F7E">
        <w:t>承諾</w:t>
      </w:r>
      <w:r w:rsidR="00C10EFF">
        <w:rPr>
          <w:rFonts w:hint="eastAsia"/>
        </w:rPr>
        <w:t>いただ</w:t>
      </w:r>
      <w:r w:rsidRPr="00FB2F7E">
        <w:t>いた上で行います。</w:t>
      </w:r>
      <w:r w:rsidR="00B12C96">
        <w:br/>
      </w:r>
      <w:r w:rsidRPr="00FB2F7E">
        <w:t>また、内容について</w:t>
      </w:r>
      <w:r w:rsidRPr="00FB2F7E">
        <w:rPr>
          <w:rFonts w:hint="eastAsia"/>
        </w:rPr>
        <w:t>も個別に調整させていただきます。</w:t>
      </w:r>
    </w:p>
    <w:p w14:paraId="22CC8B12" w14:textId="77777777" w:rsidR="007504FD" w:rsidRDefault="007504FD" w:rsidP="00F06E9C"/>
    <w:p w14:paraId="45D8DB68" w14:textId="620812A0" w:rsidR="007504FD" w:rsidRPr="00BD7C77" w:rsidRDefault="007504FD" w:rsidP="007504FD">
      <w:pPr>
        <w:pStyle w:val="af"/>
        <w:numPr>
          <w:ilvl w:val="0"/>
          <w:numId w:val="1"/>
        </w:numPr>
        <w:ind w:leftChars="0"/>
        <w:rPr>
          <w:b/>
          <w:bCs/>
        </w:rPr>
      </w:pPr>
      <w:r w:rsidRPr="00BD7C77">
        <w:rPr>
          <w:rFonts w:hint="eastAsia"/>
          <w:b/>
          <w:bCs/>
        </w:rPr>
        <w:t>回答期限</w:t>
      </w:r>
    </w:p>
    <w:p w14:paraId="4F80E4FB" w14:textId="2CAE1D24" w:rsidR="007504FD" w:rsidRDefault="007504FD" w:rsidP="007504FD">
      <w:r>
        <w:rPr>
          <w:rFonts w:hint="eastAsia"/>
        </w:rPr>
        <w:t xml:space="preserve">　</w:t>
      </w:r>
      <w:r w:rsidRPr="007504FD">
        <w:rPr>
          <w:rFonts w:hint="eastAsia"/>
        </w:rPr>
        <w:t>返送期限を</w:t>
      </w:r>
      <w:r w:rsidRPr="007504FD">
        <w:rPr>
          <w:u w:val="single"/>
        </w:rPr>
        <w:t>2024年</w:t>
      </w:r>
      <w:r w:rsidR="00C449C1">
        <w:rPr>
          <w:rFonts w:hint="eastAsia"/>
          <w:u w:val="single"/>
        </w:rPr>
        <w:t>9</w:t>
      </w:r>
      <w:r w:rsidRPr="007504FD">
        <w:rPr>
          <w:u w:val="single"/>
        </w:rPr>
        <w:t>月30日</w:t>
      </w:r>
      <w:r w:rsidRPr="007504FD">
        <w:t>とさせて</w:t>
      </w:r>
      <w:r w:rsidR="00DE046E">
        <w:rPr>
          <w:rFonts w:hint="eastAsia"/>
        </w:rPr>
        <w:t>いただきます</w:t>
      </w:r>
      <w:r w:rsidRPr="007504FD">
        <w:t>。ご協力をお願いします。</w:t>
      </w:r>
    </w:p>
    <w:p w14:paraId="0037855F" w14:textId="77777777" w:rsidR="007504FD" w:rsidRDefault="007504FD" w:rsidP="00F06E9C"/>
    <w:p w14:paraId="434229C8" w14:textId="44B5FD56" w:rsidR="007504FD" w:rsidRPr="00BD7C77" w:rsidRDefault="00BD7C77" w:rsidP="00BD7C77">
      <w:pPr>
        <w:pStyle w:val="af"/>
        <w:numPr>
          <w:ilvl w:val="0"/>
          <w:numId w:val="1"/>
        </w:numPr>
        <w:ind w:leftChars="0"/>
        <w:rPr>
          <w:b/>
          <w:bCs/>
        </w:rPr>
      </w:pPr>
      <w:r w:rsidRPr="00BD7C77">
        <w:rPr>
          <w:rFonts w:hint="eastAsia"/>
          <w:b/>
          <w:bCs/>
        </w:rPr>
        <w:t>回答方法</w:t>
      </w:r>
    </w:p>
    <w:p w14:paraId="1014DD34" w14:textId="334C08F1" w:rsidR="00BD7C77" w:rsidRDefault="00BD7C77" w:rsidP="001F7AB0">
      <w:pPr>
        <w:ind w:firstLineChars="100" w:firstLine="210"/>
      </w:pPr>
      <w:r>
        <w:rPr>
          <w:rFonts w:hint="eastAsia"/>
        </w:rPr>
        <w:t>回答方法を下記に示します。</w:t>
      </w:r>
    </w:p>
    <w:p w14:paraId="4F869736" w14:textId="535091FD" w:rsidR="001F7AB0" w:rsidRDefault="001F7AB0" w:rsidP="001F7AB0">
      <w:pPr>
        <w:ind w:left="210" w:hangingChars="100" w:hanging="210"/>
      </w:pPr>
      <w:r>
        <w:rPr>
          <w:rFonts w:hint="eastAsia"/>
        </w:rPr>
        <w:t>・回答記入フォーマットは品質保証研究会の</w:t>
      </w:r>
      <w:r w:rsidR="00D56EDD">
        <w:rPr>
          <w:rFonts w:hint="eastAsia"/>
        </w:rPr>
        <w:t>Webページ</w:t>
      </w:r>
      <w:r>
        <w:t>に掲載します</w:t>
      </w:r>
      <w:r w:rsidR="00DE046E">
        <w:rPr>
          <w:rFonts w:hint="eastAsia"/>
        </w:rPr>
        <w:t>（</w:t>
      </w:r>
      <w:r w:rsidR="00D56EDD">
        <w:rPr>
          <w:rFonts w:hint="eastAsia"/>
        </w:rPr>
        <w:t>“お知らせ”ページ</w:t>
      </w:r>
      <w:r w:rsidR="00DE046E">
        <w:rPr>
          <w:rFonts w:hint="eastAsia"/>
        </w:rPr>
        <w:t>）</w:t>
      </w:r>
      <w:r>
        <w:t>。フォーマットをダウンロードしてから記入</w:t>
      </w:r>
      <w:r w:rsidR="00965E7F">
        <w:rPr>
          <w:rFonts w:hint="eastAsia"/>
        </w:rPr>
        <w:t>いただ</w:t>
      </w:r>
      <w:r>
        <w:t>き、「</w:t>
      </w:r>
      <w:r w:rsidR="00A955D0">
        <w:rPr>
          <w:rFonts w:hint="eastAsia"/>
        </w:rPr>
        <w:t>問い合わせ先</w:t>
      </w:r>
      <w:r>
        <w:t>」に示すメールアドレスへ返送願います。</w:t>
      </w:r>
    </w:p>
    <w:p w14:paraId="169241E7" w14:textId="4BB3DE59" w:rsidR="001F7AB0" w:rsidRDefault="001F7AB0" w:rsidP="001F7AB0">
      <w:pPr>
        <w:ind w:left="210" w:hangingChars="100" w:hanging="210"/>
      </w:pPr>
      <w:r>
        <w:rPr>
          <w:rFonts w:hint="eastAsia"/>
        </w:rPr>
        <w:t>・回答にあたっては必要に応じて社内関連部門へのヒアリングを実施いただけますと幸いです。</w:t>
      </w:r>
    </w:p>
    <w:p w14:paraId="01A1B291" w14:textId="1E7BA834" w:rsidR="001F7AB0" w:rsidRDefault="001F7AB0" w:rsidP="001F7AB0">
      <w:pPr>
        <w:ind w:left="210" w:hangingChars="100" w:hanging="210"/>
      </w:pPr>
      <w:r>
        <w:rPr>
          <w:rFonts w:hint="eastAsia"/>
        </w:rPr>
        <w:t>・回答するにあたり、各社様の既存のファイル（資料）を提示可能な範囲で共有して</w:t>
      </w:r>
      <w:r w:rsidR="00532D12">
        <w:rPr>
          <w:rFonts w:hint="eastAsia"/>
        </w:rPr>
        <w:t>いただける</w:t>
      </w:r>
      <w:r>
        <w:rPr>
          <w:rFonts w:hint="eastAsia"/>
        </w:rPr>
        <w:t>場合は、上記フォーマットと共に添付して送付ください。</w:t>
      </w:r>
    </w:p>
    <w:p w14:paraId="5950EB5E" w14:textId="37BDA64D" w:rsidR="00BD7C77" w:rsidRDefault="00BD7C77" w:rsidP="001F7AB0">
      <w:pPr>
        <w:ind w:left="210" w:hangingChars="100" w:hanging="210"/>
      </w:pPr>
      <w:r>
        <w:rPr>
          <w:rFonts w:hint="eastAsia"/>
        </w:rPr>
        <w:t>・アンケートは２回実施いたします。それぞれ目的が異なるため、どちらもご協力をお願いします。</w:t>
      </w:r>
      <w:r>
        <w:t>2回目の実施時期は追ってご連絡いたしますが、年明けを予定しています。</w:t>
      </w:r>
    </w:p>
    <w:p w14:paraId="10625FD9" w14:textId="77777777" w:rsidR="00BD7C77" w:rsidRDefault="00BD7C77" w:rsidP="00BD7C77">
      <w:r>
        <w:rPr>
          <w:rFonts w:hint="eastAsia"/>
        </w:rPr>
        <w:t xml:space="preserve">　　</w:t>
      </w:r>
      <w:r>
        <w:t>1回目：調達管理内の特定のプロセスに重点を置いて確認</w:t>
      </w:r>
    </w:p>
    <w:p w14:paraId="54FF1573" w14:textId="7E13783F" w:rsidR="007504FD" w:rsidRDefault="00BD7C77" w:rsidP="00BD7C77">
      <w:r>
        <w:rPr>
          <w:rFonts w:hint="eastAsia"/>
        </w:rPr>
        <w:t xml:space="preserve">　　</w:t>
      </w:r>
      <w:r>
        <w:t>2回目：1回目で挙がった困りごと等に焦点を当てて</w:t>
      </w:r>
      <w:r w:rsidR="001F7AB0">
        <w:rPr>
          <w:rFonts w:hint="eastAsia"/>
        </w:rPr>
        <w:t>、各社の取組み内容を</w:t>
      </w:r>
      <w:r>
        <w:t>確認</w:t>
      </w:r>
    </w:p>
    <w:p w14:paraId="4BF91141" w14:textId="529C14F0" w:rsidR="00E016E6" w:rsidRPr="00E016E6" w:rsidRDefault="00E016E6" w:rsidP="00F6730F">
      <w:pPr>
        <w:ind w:leftChars="300" w:left="1170" w:hangingChars="300" w:hanging="540"/>
        <w:rPr>
          <w:sz w:val="18"/>
          <w:szCs w:val="18"/>
        </w:rPr>
      </w:pPr>
      <w:r w:rsidRPr="00E016E6">
        <w:rPr>
          <w:rFonts w:hint="eastAsia"/>
          <w:sz w:val="18"/>
          <w:szCs w:val="18"/>
        </w:rPr>
        <w:t>備考）</w:t>
      </w:r>
      <w:r w:rsidRPr="00E016E6">
        <w:rPr>
          <w:sz w:val="18"/>
          <w:szCs w:val="18"/>
        </w:rPr>
        <w:t>1回目の</w:t>
      </w:r>
      <w:r w:rsidR="002F752A">
        <w:rPr>
          <w:rFonts w:hint="eastAsia"/>
          <w:sz w:val="18"/>
          <w:szCs w:val="18"/>
        </w:rPr>
        <w:t>ご</w:t>
      </w:r>
      <w:r w:rsidRPr="00E016E6">
        <w:rPr>
          <w:sz w:val="18"/>
          <w:szCs w:val="18"/>
        </w:rPr>
        <w:t>回答に対し、個別(メール等)で内容確認させていただく場合がありますので、</w:t>
      </w:r>
      <w:r w:rsidR="00F6730F">
        <w:rPr>
          <w:sz w:val="18"/>
          <w:szCs w:val="18"/>
        </w:rPr>
        <w:br/>
      </w:r>
      <w:r w:rsidR="002F752A">
        <w:rPr>
          <w:rFonts w:hint="eastAsia"/>
          <w:sz w:val="18"/>
          <w:szCs w:val="18"/>
        </w:rPr>
        <w:t>合わせて</w:t>
      </w:r>
      <w:r w:rsidRPr="00E016E6">
        <w:rPr>
          <w:sz w:val="18"/>
          <w:szCs w:val="18"/>
        </w:rPr>
        <w:t>ご協力願います。</w:t>
      </w:r>
    </w:p>
    <w:p w14:paraId="5466E4DB" w14:textId="77777777" w:rsidR="00BD7C77" w:rsidRDefault="00BD7C77" w:rsidP="00F06E9C"/>
    <w:p w14:paraId="1A57708A" w14:textId="2AFAE8FD" w:rsidR="00BD7C77" w:rsidRPr="00BD7C77" w:rsidRDefault="00BD7C77" w:rsidP="00BD7C77">
      <w:pPr>
        <w:pStyle w:val="af"/>
        <w:numPr>
          <w:ilvl w:val="0"/>
          <w:numId w:val="1"/>
        </w:numPr>
        <w:ind w:leftChars="0"/>
        <w:rPr>
          <w:b/>
          <w:bCs/>
        </w:rPr>
      </w:pPr>
      <w:r w:rsidRPr="00BD7C77">
        <w:rPr>
          <w:rFonts w:hint="eastAsia"/>
          <w:b/>
          <w:bCs/>
        </w:rPr>
        <w:t>問い合わせ先</w:t>
      </w:r>
    </w:p>
    <w:p w14:paraId="17DEF849" w14:textId="789B4897" w:rsidR="00BD7C77" w:rsidRDefault="00BD7C77" w:rsidP="00BD7C77">
      <w:pPr>
        <w:ind w:firstLineChars="100" w:firstLine="210"/>
      </w:pPr>
      <w:r>
        <w:rPr>
          <w:rFonts w:hint="eastAsia"/>
        </w:rPr>
        <w:t>アンケートの返送及びご質問については、以下アドレス</w:t>
      </w:r>
      <w:r w:rsidR="00E016E6">
        <w:rPr>
          <w:rFonts w:hint="eastAsia"/>
        </w:rPr>
        <w:t>／宛先</w:t>
      </w:r>
      <w:r>
        <w:rPr>
          <w:rFonts w:hint="eastAsia"/>
        </w:rPr>
        <w:t>にメールの送付をお願いします。</w:t>
      </w:r>
    </w:p>
    <w:p w14:paraId="372F5D46" w14:textId="33FC7A8A" w:rsidR="00BD7C77" w:rsidRDefault="00BD7C77" w:rsidP="00BD7C77">
      <w:r>
        <w:rPr>
          <w:rFonts w:hint="eastAsia"/>
        </w:rPr>
        <w:t xml:space="preserve">　　</w:t>
      </w:r>
      <w:r w:rsidR="00E016E6">
        <w:rPr>
          <w:rFonts w:hint="eastAsia"/>
        </w:rPr>
        <w:t xml:space="preserve">メールアドレス：　</w:t>
      </w:r>
      <w:hyperlink r:id="rId8" w:history="1">
        <w:r w:rsidR="00E016E6" w:rsidRPr="0067611D">
          <w:rPr>
            <w:rStyle w:val="af5"/>
          </w:rPr>
          <w:t>q-a-s-g@qasg.com</w:t>
        </w:r>
      </w:hyperlink>
    </w:p>
    <w:p w14:paraId="66162A77" w14:textId="5D3E9E47" w:rsidR="00E016E6" w:rsidRPr="00E016E6" w:rsidRDefault="00E016E6" w:rsidP="00E016E6">
      <w:r>
        <w:rPr>
          <w:rFonts w:hint="eastAsia"/>
        </w:rPr>
        <w:t xml:space="preserve">　　宛名：　</w:t>
      </w:r>
      <w:r w:rsidR="00F6730F">
        <w:rPr>
          <w:rFonts w:hint="eastAsia"/>
        </w:rPr>
        <w:t xml:space="preserve">定例研究会 </w:t>
      </w:r>
      <w:r w:rsidRPr="00E016E6">
        <w:rPr>
          <w:rFonts w:hint="eastAsia"/>
        </w:rPr>
        <w:t>第</w:t>
      </w:r>
      <w:r w:rsidRPr="00E016E6">
        <w:t>2グループ　リーダ</w:t>
      </w:r>
      <w:r w:rsidR="00F6730F">
        <w:rPr>
          <w:rFonts w:hint="eastAsia"/>
        </w:rPr>
        <w:t xml:space="preserve">ー </w:t>
      </w:r>
      <w:r w:rsidRPr="00E016E6">
        <w:t>御屋敷（東芝</w:t>
      </w:r>
      <w:r w:rsidR="00F6730F">
        <w:rPr>
          <w:rFonts w:hint="eastAsia"/>
        </w:rPr>
        <w:t>）</w:t>
      </w:r>
      <w:r w:rsidRPr="00E016E6">
        <w:t>、副リーダ 丸山（IHI</w:t>
      </w:r>
      <w:r w:rsidR="00F6730F">
        <w:rPr>
          <w:rFonts w:hint="eastAsia"/>
        </w:rPr>
        <w:t>）</w:t>
      </w:r>
    </w:p>
    <w:p w14:paraId="7395F5DB" w14:textId="77777777" w:rsidR="00BD7C77" w:rsidRDefault="00BD7C77" w:rsidP="00F06E9C"/>
    <w:p w14:paraId="1A793D96" w14:textId="77777777" w:rsidR="00F06E9C" w:rsidRPr="00F06E9C" w:rsidRDefault="00F06E9C" w:rsidP="00F06E9C">
      <w:pPr>
        <w:pStyle w:val="ab"/>
      </w:pPr>
      <w:r>
        <w:rPr>
          <w:rFonts w:hint="eastAsia"/>
        </w:rPr>
        <w:t>以上</w:t>
      </w:r>
    </w:p>
    <w:sectPr w:rsidR="00F06E9C" w:rsidRPr="00F06E9C" w:rsidSect="00365F2D">
      <w:head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75C67" w14:textId="77777777" w:rsidR="00817A71" w:rsidRDefault="00817A71" w:rsidP="004E0171">
      <w:r>
        <w:separator/>
      </w:r>
    </w:p>
  </w:endnote>
  <w:endnote w:type="continuationSeparator" w:id="0">
    <w:p w14:paraId="1359505F" w14:textId="77777777" w:rsidR="00817A71" w:rsidRDefault="00817A71" w:rsidP="004E0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B313B" w14:textId="77777777" w:rsidR="00817A71" w:rsidRDefault="00817A71" w:rsidP="004E0171">
      <w:r>
        <w:separator/>
      </w:r>
    </w:p>
  </w:footnote>
  <w:footnote w:type="continuationSeparator" w:id="0">
    <w:p w14:paraId="3B8CC21C" w14:textId="77777777" w:rsidR="00817A71" w:rsidRDefault="00817A71" w:rsidP="004E01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66CAB" w14:textId="23EF9B55" w:rsidR="004E0171" w:rsidRDefault="004E0171">
    <w:pPr>
      <w:pStyle w:val="a5"/>
    </w:pPr>
    <w:r>
      <w:ptab w:relativeTo="margin" w:alignment="center" w:leader="none"/>
    </w:r>
    <w:r>
      <w:ptab w:relativeTo="margin" w:alignment="right" w:leader="none"/>
    </w:r>
    <w:r>
      <w:t>2024</w:t>
    </w:r>
    <w:r>
      <w:t>年</w:t>
    </w:r>
    <w:r>
      <w:rPr>
        <w:rFonts w:hint="eastAsia"/>
      </w:rPr>
      <w:t>7</w:t>
    </w:r>
    <w:r>
      <w:t>月</w:t>
    </w:r>
    <w:r w:rsidR="009078E9" w:rsidRPr="009078E9">
      <w:rPr>
        <w:rFonts w:hint="eastAsia"/>
        <w:color w:val="000000" w:themeColor="text1"/>
      </w:rPr>
      <w:t>3</w:t>
    </w:r>
    <w:r w:rsidR="00D56EDD">
      <w:rPr>
        <w:rFonts w:hint="eastAsia"/>
        <w:color w:val="000000" w:themeColor="text1"/>
      </w:rPr>
      <w:t>1</w:t>
    </w:r>
    <w:r>
      <w:t>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509F"/>
    <w:multiLevelType w:val="hybridMultilevel"/>
    <w:tmpl w:val="31A614E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94335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69E"/>
    <w:rsid w:val="000562D4"/>
    <w:rsid w:val="00091519"/>
    <w:rsid w:val="000B1C47"/>
    <w:rsid w:val="000C4343"/>
    <w:rsid w:val="000E1BCE"/>
    <w:rsid w:val="000F48DC"/>
    <w:rsid w:val="00135C2C"/>
    <w:rsid w:val="0019169E"/>
    <w:rsid w:val="0019394B"/>
    <w:rsid w:val="00197A67"/>
    <w:rsid w:val="001F7AB0"/>
    <w:rsid w:val="0020158D"/>
    <w:rsid w:val="002E10FC"/>
    <w:rsid w:val="002F752A"/>
    <w:rsid w:val="003544E8"/>
    <w:rsid w:val="00365F2D"/>
    <w:rsid w:val="004933BE"/>
    <w:rsid w:val="004E0171"/>
    <w:rsid w:val="00532D12"/>
    <w:rsid w:val="0074308D"/>
    <w:rsid w:val="007504FD"/>
    <w:rsid w:val="00786D75"/>
    <w:rsid w:val="008053F0"/>
    <w:rsid w:val="00817A71"/>
    <w:rsid w:val="0086495C"/>
    <w:rsid w:val="009078E9"/>
    <w:rsid w:val="009364AB"/>
    <w:rsid w:val="00943E7A"/>
    <w:rsid w:val="009539F6"/>
    <w:rsid w:val="0095603B"/>
    <w:rsid w:val="00965E7F"/>
    <w:rsid w:val="00980585"/>
    <w:rsid w:val="00A22350"/>
    <w:rsid w:val="00A955D0"/>
    <w:rsid w:val="00AA46E5"/>
    <w:rsid w:val="00B12C96"/>
    <w:rsid w:val="00B40952"/>
    <w:rsid w:val="00BD2B15"/>
    <w:rsid w:val="00BD7C77"/>
    <w:rsid w:val="00C10EFF"/>
    <w:rsid w:val="00C449C1"/>
    <w:rsid w:val="00C85AB0"/>
    <w:rsid w:val="00CA0AD5"/>
    <w:rsid w:val="00D153B8"/>
    <w:rsid w:val="00D56EDD"/>
    <w:rsid w:val="00DE046E"/>
    <w:rsid w:val="00E016E6"/>
    <w:rsid w:val="00E03402"/>
    <w:rsid w:val="00E21E2B"/>
    <w:rsid w:val="00F03DCF"/>
    <w:rsid w:val="00F03F70"/>
    <w:rsid w:val="00F06E9C"/>
    <w:rsid w:val="00F6730F"/>
    <w:rsid w:val="00FB2F7E"/>
    <w:rsid w:val="00FC6F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A6C1D0"/>
  <w15:chartTrackingRefBased/>
  <w15:docId w15:val="{6E839C50-7357-4FEE-9D43-4D03879EA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E0171"/>
  </w:style>
  <w:style w:type="character" w:customStyle="1" w:styleId="a4">
    <w:name w:val="日付 (文字)"/>
    <w:basedOn w:val="a0"/>
    <w:link w:val="a3"/>
    <w:uiPriority w:val="99"/>
    <w:semiHidden/>
    <w:rsid w:val="004E0171"/>
  </w:style>
  <w:style w:type="paragraph" w:styleId="a5">
    <w:name w:val="header"/>
    <w:basedOn w:val="a"/>
    <w:link w:val="a6"/>
    <w:uiPriority w:val="99"/>
    <w:unhideWhenUsed/>
    <w:rsid w:val="004E0171"/>
    <w:pPr>
      <w:tabs>
        <w:tab w:val="center" w:pos="4252"/>
        <w:tab w:val="right" w:pos="8504"/>
      </w:tabs>
      <w:snapToGrid w:val="0"/>
    </w:pPr>
  </w:style>
  <w:style w:type="character" w:customStyle="1" w:styleId="a6">
    <w:name w:val="ヘッダー (文字)"/>
    <w:basedOn w:val="a0"/>
    <w:link w:val="a5"/>
    <w:uiPriority w:val="99"/>
    <w:rsid w:val="004E0171"/>
  </w:style>
  <w:style w:type="paragraph" w:styleId="a7">
    <w:name w:val="footer"/>
    <w:basedOn w:val="a"/>
    <w:link w:val="a8"/>
    <w:uiPriority w:val="99"/>
    <w:unhideWhenUsed/>
    <w:rsid w:val="004E0171"/>
    <w:pPr>
      <w:tabs>
        <w:tab w:val="center" w:pos="4252"/>
        <w:tab w:val="right" w:pos="8504"/>
      </w:tabs>
      <w:snapToGrid w:val="0"/>
    </w:pPr>
  </w:style>
  <w:style w:type="character" w:customStyle="1" w:styleId="a8">
    <w:name w:val="フッター (文字)"/>
    <w:basedOn w:val="a0"/>
    <w:link w:val="a7"/>
    <w:uiPriority w:val="99"/>
    <w:rsid w:val="004E0171"/>
  </w:style>
  <w:style w:type="paragraph" w:styleId="a9">
    <w:name w:val="Salutation"/>
    <w:basedOn w:val="a"/>
    <w:next w:val="a"/>
    <w:link w:val="aa"/>
    <w:uiPriority w:val="99"/>
    <w:unhideWhenUsed/>
    <w:rsid w:val="00F03F70"/>
  </w:style>
  <w:style w:type="character" w:customStyle="1" w:styleId="aa">
    <w:name w:val="挨拶文 (文字)"/>
    <w:basedOn w:val="a0"/>
    <w:link w:val="a9"/>
    <w:uiPriority w:val="99"/>
    <w:rsid w:val="00F03F70"/>
  </w:style>
  <w:style w:type="paragraph" w:styleId="ab">
    <w:name w:val="Closing"/>
    <w:basedOn w:val="a"/>
    <w:link w:val="ac"/>
    <w:uiPriority w:val="99"/>
    <w:unhideWhenUsed/>
    <w:rsid w:val="00F03F70"/>
    <w:pPr>
      <w:jc w:val="right"/>
    </w:pPr>
  </w:style>
  <w:style w:type="character" w:customStyle="1" w:styleId="ac">
    <w:name w:val="結語 (文字)"/>
    <w:basedOn w:val="a0"/>
    <w:link w:val="ab"/>
    <w:uiPriority w:val="99"/>
    <w:rsid w:val="00F03F70"/>
  </w:style>
  <w:style w:type="paragraph" w:styleId="ad">
    <w:name w:val="Note Heading"/>
    <w:basedOn w:val="a"/>
    <w:next w:val="a"/>
    <w:link w:val="ae"/>
    <w:uiPriority w:val="99"/>
    <w:unhideWhenUsed/>
    <w:rsid w:val="00F06E9C"/>
    <w:pPr>
      <w:jc w:val="center"/>
    </w:pPr>
  </w:style>
  <w:style w:type="character" w:customStyle="1" w:styleId="ae">
    <w:name w:val="記 (文字)"/>
    <w:basedOn w:val="a0"/>
    <w:link w:val="ad"/>
    <w:uiPriority w:val="99"/>
    <w:rsid w:val="00F06E9C"/>
  </w:style>
  <w:style w:type="paragraph" w:styleId="af">
    <w:name w:val="List Paragraph"/>
    <w:basedOn w:val="a"/>
    <w:uiPriority w:val="34"/>
    <w:qFormat/>
    <w:rsid w:val="00F06E9C"/>
    <w:pPr>
      <w:ind w:leftChars="400" w:left="840"/>
    </w:pPr>
  </w:style>
  <w:style w:type="character" w:styleId="af0">
    <w:name w:val="annotation reference"/>
    <w:basedOn w:val="a0"/>
    <w:uiPriority w:val="99"/>
    <w:semiHidden/>
    <w:unhideWhenUsed/>
    <w:rsid w:val="00BD7C77"/>
    <w:rPr>
      <w:sz w:val="18"/>
      <w:szCs w:val="18"/>
    </w:rPr>
  </w:style>
  <w:style w:type="paragraph" w:styleId="af1">
    <w:name w:val="annotation text"/>
    <w:basedOn w:val="a"/>
    <w:link w:val="af2"/>
    <w:uiPriority w:val="99"/>
    <w:unhideWhenUsed/>
    <w:rsid w:val="00BD7C77"/>
    <w:pPr>
      <w:jc w:val="left"/>
    </w:pPr>
  </w:style>
  <w:style w:type="character" w:customStyle="1" w:styleId="af2">
    <w:name w:val="コメント文字列 (文字)"/>
    <w:basedOn w:val="a0"/>
    <w:link w:val="af1"/>
    <w:uiPriority w:val="99"/>
    <w:rsid w:val="00BD7C77"/>
  </w:style>
  <w:style w:type="paragraph" w:styleId="af3">
    <w:name w:val="annotation subject"/>
    <w:basedOn w:val="af1"/>
    <w:next w:val="af1"/>
    <w:link w:val="af4"/>
    <w:uiPriority w:val="99"/>
    <w:semiHidden/>
    <w:unhideWhenUsed/>
    <w:rsid w:val="00BD7C77"/>
    <w:rPr>
      <w:b/>
      <w:bCs/>
    </w:rPr>
  </w:style>
  <w:style w:type="character" w:customStyle="1" w:styleId="af4">
    <w:name w:val="コメント内容 (文字)"/>
    <w:basedOn w:val="af2"/>
    <w:link w:val="af3"/>
    <w:uiPriority w:val="99"/>
    <w:semiHidden/>
    <w:rsid w:val="00BD7C77"/>
    <w:rPr>
      <w:b/>
      <w:bCs/>
    </w:rPr>
  </w:style>
  <w:style w:type="character" w:styleId="af5">
    <w:name w:val="Hyperlink"/>
    <w:basedOn w:val="a0"/>
    <w:uiPriority w:val="99"/>
    <w:unhideWhenUsed/>
    <w:rsid w:val="00E016E6"/>
    <w:rPr>
      <w:color w:val="0563C1" w:themeColor="hyperlink"/>
      <w:u w:val="single"/>
    </w:rPr>
  </w:style>
  <w:style w:type="character" w:styleId="af6">
    <w:name w:val="Unresolved Mention"/>
    <w:basedOn w:val="a0"/>
    <w:uiPriority w:val="99"/>
    <w:semiHidden/>
    <w:unhideWhenUsed/>
    <w:rsid w:val="00E016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a-s-g@qasg.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F4F60-5793-4D2D-9B2C-CC03F0626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2</Pages>
  <Words>257</Words>
  <Characters>1471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oyashiki yusuke(御屋敷 勇介 ＥＳＳ ○ＩＥＣ□原Ｃ設○原Ｃ１)</dc:creator>
  <cp:keywords/>
  <dc:description/>
  <cp:lastModifiedBy>oyashiki yusuke(御屋敷 勇介 ＥＳＳ ○ＩＥＣ□原Ｃ設○原Ｃ１)</cp:lastModifiedBy>
  <cp:revision>9</cp:revision>
  <cp:lastPrinted>2024-07-29T02:45:00Z</cp:lastPrinted>
  <dcterms:created xsi:type="dcterms:W3CDTF">2024-07-26T07:20:00Z</dcterms:created>
  <dcterms:modified xsi:type="dcterms:W3CDTF">2024-07-30T02:57:00Z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97a89a-9189-4899-b564-97c97b2c6c1e_Enabled">
    <vt:lpwstr>true</vt:lpwstr>
  </property>
  <property fmtid="{D5CDD505-2E9C-101B-9397-08002B2CF9AE}" pid="3" name="MSIP_Label_6a97a89a-9189-4899-b564-97c97b2c6c1e_SetDate">
    <vt:lpwstr>2024-07-26T07:20:41Z</vt:lpwstr>
  </property>
  <property fmtid="{D5CDD505-2E9C-101B-9397-08002B2CF9AE}" pid="4" name="MSIP_Label_6a97a89a-9189-4899-b564-97c97b2c6c1e_Method">
    <vt:lpwstr>Standard</vt:lpwstr>
  </property>
  <property fmtid="{D5CDD505-2E9C-101B-9397-08002B2CF9AE}" pid="5" name="MSIP_Label_6a97a89a-9189-4899-b564-97c97b2c6c1e_Name">
    <vt:lpwstr>Unlabeled</vt:lpwstr>
  </property>
  <property fmtid="{D5CDD505-2E9C-101B-9397-08002B2CF9AE}" pid="6" name="MSIP_Label_6a97a89a-9189-4899-b564-97c97b2c6c1e_SiteId">
    <vt:lpwstr>e03e4558-630c-41ca-9c31-cf261fd0ccad</vt:lpwstr>
  </property>
  <property fmtid="{D5CDD505-2E9C-101B-9397-08002B2CF9AE}" pid="7" name="MSIP_Label_6a97a89a-9189-4899-b564-97c97b2c6c1e_ActionId">
    <vt:lpwstr>17b4f494-312a-4ebf-a537-53b642932110</vt:lpwstr>
  </property>
  <property fmtid="{D5CDD505-2E9C-101B-9397-08002B2CF9AE}" pid="8" name="MSIP_Label_6a97a89a-9189-4899-b564-97c97b2c6c1e_ContentBits">
    <vt:lpwstr>0</vt:lpwstr>
  </property>
</Properties>
</file>